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A946F8" w:rsidRDefault="00B27359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6F8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27359" w:rsidRPr="00A946F8" w:rsidRDefault="00127C6F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6F8">
        <w:rPr>
          <w:rFonts w:ascii="Times New Roman" w:hAnsi="Times New Roman" w:cs="Times New Roman"/>
          <w:b/>
          <w:sz w:val="20"/>
          <w:szCs w:val="20"/>
        </w:rPr>
        <w:t xml:space="preserve">работы администрации </w:t>
      </w:r>
      <w:proofErr w:type="spellStart"/>
      <w:r w:rsidRPr="00A946F8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Pr="00A946F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</w:t>
      </w:r>
      <w:r w:rsidR="00CB2FFB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>2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7 января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2</w:t>
      </w:r>
      <w:r w:rsidR="00841F0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61625" w:rsidRPr="00A946F8">
        <w:rPr>
          <w:rFonts w:ascii="Times New Roman" w:hAnsi="Times New Roman" w:cs="Times New Roman"/>
          <w:b/>
          <w:sz w:val="20"/>
          <w:szCs w:val="20"/>
        </w:rPr>
        <w:t>4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324"/>
      </w:tblGrid>
      <w:tr w:rsidR="004349AE" w:rsidRPr="00A946F8" w:rsidTr="004349AE">
        <w:trPr>
          <w:trHeight w:hRule="exact" w:val="5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27 января понедельник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ДЕНЬ ПАМЯТИ ЖЕРТВ ХОЛОКОСТА</w:t>
            </w:r>
          </w:p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ДЕНЬ ВОИНСКОЙ СЛАВЫ РОССИИ (ДЕНЬ СНЯТИЯ БЛОКАДЫ 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ЕНИНГРАДА)</w:t>
            </w:r>
          </w:p>
        </w:tc>
      </w:tr>
      <w:tr w:rsidR="004349AE" w:rsidRPr="00A946F8" w:rsidTr="004349AE">
        <w:trPr>
          <w:trHeight w:hRule="exact" w:val="2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349AE" w:rsidRPr="00A946F8" w:rsidTr="004349AE">
        <w:trPr>
          <w:trHeight w:hRule="exact"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349AE" w:rsidRPr="00A946F8" w:rsidTr="004349AE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действующее совещание (большой зал)</w:t>
            </w:r>
          </w:p>
        </w:tc>
      </w:tr>
      <w:tr w:rsidR="004349AE" w:rsidRPr="00A946F8" w:rsidTr="004349AE">
        <w:trPr>
          <w:trHeight w:hRule="exact"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поздравлений от имени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ветеранам Великой Отечественной войны – участникам обороны и жителям блокадного Ленинграда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район)</w:t>
            </w:r>
          </w:p>
        </w:tc>
      </w:tr>
      <w:tr w:rsidR="004349AE" w:rsidRPr="00A946F8" w:rsidTr="004349AE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Обучающий  семинар – совещание по вопросу работы Единой информационной системы ЖКХ  Саратовской области (г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аратов, министерство строительства и ЖКХ)</w:t>
            </w:r>
          </w:p>
        </w:tc>
      </w:tr>
      <w:tr w:rsidR="004349AE" w:rsidRPr="00A946F8" w:rsidTr="004349AE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Общественной палаты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(малый зал)</w:t>
            </w:r>
          </w:p>
        </w:tc>
      </w:tr>
      <w:tr w:rsidR="004349AE" w:rsidRPr="00A946F8" w:rsidTr="004349AE">
        <w:trPr>
          <w:trHeight w:hRule="exact" w:val="4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мероприятия, посвященные 70-й годовщине полного освобождения советскими войсками 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енинграда от блокады его немецко-фашистскими войсками, с участием Губернатора Саратовской области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(г.Саратов, ул.Московская, д.72, большой зал)</w:t>
            </w:r>
          </w:p>
        </w:tc>
      </w:tr>
      <w:tr w:rsidR="004349AE" w:rsidRPr="00A946F8" w:rsidTr="004349AE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главным врачом ГУЗ «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О.В.Полыниной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2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Литературный портрет  «Совесть военной эпохи», посвященный 95-летию писателя – фронтовика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Д.Гранина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(библиотека №2 в ФКУ УФСИН России «ИК - 5»)</w:t>
            </w:r>
          </w:p>
        </w:tc>
      </w:tr>
      <w:tr w:rsidR="004349AE" w:rsidRPr="00A946F8" w:rsidTr="004349AE">
        <w:trPr>
          <w:trHeight w:hRule="exact"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И.М.Шарафутдиновым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7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транспортной доступности населенных пунктов Саратовской области и подготовки к проведению соревнований по лыжным гонкам на Призы Губернатора Саратовской области в рамках ХХХ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Всероссийской массовой гонке «Лыжня России - 2014»,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4349AE" w:rsidRPr="00A946F8" w:rsidTr="004349A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по экономике, промышленности и потребительскому рынку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34)</w:t>
            </w:r>
          </w:p>
        </w:tc>
      </w:tr>
      <w:tr w:rsidR="004349AE" w:rsidRPr="00A946F8" w:rsidTr="004349AE">
        <w:trPr>
          <w:trHeight w:hRule="exact" w:val="2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(ул. Пугачева, 35 каб.№5)</w:t>
            </w:r>
          </w:p>
        </w:tc>
      </w:tr>
      <w:tr w:rsidR="004349AE" w:rsidRPr="00A946F8" w:rsidTr="004349AE">
        <w:trPr>
          <w:trHeight w:hRule="exact" w:val="30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28 января</w:t>
            </w:r>
          </w:p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№ 3)  </w:t>
            </w:r>
          </w:p>
        </w:tc>
      </w:tr>
      <w:tr w:rsidR="004349AE" w:rsidRPr="00A946F8" w:rsidTr="004349AE">
        <w:trPr>
          <w:trHeight w:hRule="exact" w:val="40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4349AE" w:rsidRPr="00A946F8" w:rsidTr="004349AE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№ 3)</w:t>
            </w:r>
          </w:p>
        </w:tc>
      </w:tr>
      <w:tr w:rsidR="004349AE" w:rsidRPr="00A946F8" w:rsidTr="004349AE">
        <w:trPr>
          <w:trHeight w:hRule="exact"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№ 3)</w:t>
            </w:r>
          </w:p>
        </w:tc>
      </w:tr>
      <w:tr w:rsidR="004349AE" w:rsidRPr="00A946F8" w:rsidTr="004349AE">
        <w:trPr>
          <w:trHeight w:hRule="exact" w:val="10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по вопросу исполнения ст.14 Федерального закона №185-ФЗ «О Фонде содействия реформированию ЖКХ», по погашению задолженности за потребленные ТЭР, задолженности населения за ЖКУ, разработки и утверждения схем теплоснабжения, схем водоснабжения и водоотведения, работы по  реализации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энергосервисных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договоров на территориях муниципальных районов Саратовской области, мер по недопущению роста платы на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общедомовые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нужды и областной программы капитального ремонта общего имущества в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многоквартирных 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домах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с участием министра строительства и ЖКХ Саратовской области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Д.В.Тепина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(в режиме видеоконференции) (малый зал)</w:t>
            </w:r>
          </w:p>
        </w:tc>
      </w:tr>
      <w:tr w:rsidR="004349AE" w:rsidRPr="00A946F8" w:rsidTr="004349AE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Межмуниципальный семинар на тему: «Об организации медицинской помощи сельскому населению»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пос.им.К.Маркса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агарина, д.24А)</w:t>
            </w:r>
          </w:p>
        </w:tc>
      </w:tr>
      <w:tr w:rsidR="004349AE" w:rsidRPr="00A946F8" w:rsidTr="004349AE">
        <w:trPr>
          <w:trHeight w:hRule="exact" w:val="4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Встреча с учащейся молодежью и руководителями образовательных учреждений  ВМР представителей ФГБОУ ВПО  «Поволжский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гос.университет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сервиса»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.Т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ольяти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(МОУ «Гимназия»)</w:t>
            </w:r>
          </w:p>
        </w:tc>
      </w:tr>
      <w:tr w:rsidR="004349AE" w:rsidRPr="00A946F8" w:rsidTr="004349AE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349AE" w:rsidRPr="00A946F8" w:rsidTr="004349AE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8)</w:t>
            </w:r>
          </w:p>
        </w:tc>
      </w:tr>
      <w:tr w:rsidR="004349AE" w:rsidRPr="00A946F8" w:rsidTr="004349AE">
        <w:trPr>
          <w:trHeight w:hRule="exact" w:val="30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29 января</w:t>
            </w:r>
          </w:p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4349AE" w:rsidRPr="00A946F8" w:rsidTr="004349AE">
        <w:trPr>
          <w:trHeight w:hRule="exact" w:val="5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4349AE" w:rsidRPr="00A946F8" w:rsidTr="004349AE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</w:t>
            </w:r>
          </w:p>
        </w:tc>
      </w:tr>
      <w:tr w:rsidR="004349AE" w:rsidRPr="00A946F8" w:rsidTr="004349AE">
        <w:trPr>
          <w:trHeight w:hRule="exact" w:val="4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Писчасовым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Рабочее совещание по утверждению Дорожной карты по обеспечению земельными участками граждан, имеющих трех и более детей (каб.3)</w:t>
            </w:r>
          </w:p>
        </w:tc>
      </w:tr>
      <w:tr w:rsidR="004349AE" w:rsidRPr="00A946F8" w:rsidTr="004349AE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349AE" w:rsidRPr="00A946F8" w:rsidTr="004349AE">
        <w:trPr>
          <w:trHeight w:hRule="exact" w:val="4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AC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оргкомитета по подготовке и проведению мероприятий на территории ВМР к 25-летней годовщине окончания ведения Советскими войсками боевых действий в Афганистане (малый зал)</w:t>
            </w:r>
          </w:p>
        </w:tc>
      </w:tr>
      <w:tr w:rsidR="004349AE" w:rsidRPr="00A946F8" w:rsidTr="004349AE">
        <w:trPr>
          <w:trHeight w:hRule="exact" w:val="3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(каб.8) </w:t>
            </w:r>
          </w:p>
        </w:tc>
      </w:tr>
      <w:tr w:rsidR="004349AE" w:rsidRPr="00A946F8" w:rsidTr="004349AE">
        <w:trPr>
          <w:trHeight w:hRule="exact" w:val="2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C8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Совещание-семинар для работодателей различной форм собственности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алаково, филиал РАНХ и ГС, актовый зал)</w:t>
            </w:r>
          </w:p>
        </w:tc>
      </w:tr>
      <w:tr w:rsidR="004349AE" w:rsidRPr="00A946F8" w:rsidTr="004349AE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F2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Вручение поздравительного письма Президента РФ в связи с 90-летием труженице тыла  Т.И.Громовой  (г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4349AE" w:rsidRPr="00A946F8" w:rsidTr="004349AE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(каб.34)</w:t>
            </w:r>
          </w:p>
        </w:tc>
      </w:tr>
      <w:tr w:rsidR="004349AE" w:rsidRPr="00A946F8" w:rsidTr="004349AE">
        <w:trPr>
          <w:trHeight w:hRule="exact" w:val="29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30 января</w:t>
            </w:r>
          </w:p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5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4349AE" w:rsidRPr="00A946F8" w:rsidTr="004349AE">
        <w:trPr>
          <w:trHeight w:hRule="exact" w:val="55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и.о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Подсобляевым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47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депутатской комиссии по обеспечению жизнедеятельности муниципального района, развитию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и рынка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продукции, поддержки малого и среднего бизнеса (большой зал)</w:t>
            </w:r>
          </w:p>
        </w:tc>
      </w:tr>
      <w:tr w:rsidR="004349AE" w:rsidRPr="00A946F8" w:rsidTr="004349AE">
        <w:trPr>
          <w:trHeight w:hRule="exact" w:val="28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Правительства Саратовской области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Правительство Саратовской области, зал заседаний)</w:t>
            </w:r>
          </w:p>
        </w:tc>
      </w:tr>
      <w:tr w:rsidR="004349AE" w:rsidRPr="00A946F8" w:rsidTr="004349AE">
        <w:trPr>
          <w:trHeight w:hRule="exact" w:val="28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Полуфинальные игры между победителями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дивизионального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этапа чемпионата Школьной баскетбольной лиги «КЭС-БАСКЕТ»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ул.Соколовая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д.335)</w:t>
            </w:r>
          </w:p>
        </w:tc>
      </w:tr>
      <w:tr w:rsidR="004349AE" w:rsidRPr="00A946F8" w:rsidTr="004349AE">
        <w:trPr>
          <w:trHeight w:hRule="exact" w:val="27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безопасности дорожного движения (каб.8)</w:t>
            </w:r>
          </w:p>
        </w:tc>
      </w:tr>
      <w:tr w:rsidR="004349AE" w:rsidRPr="00A946F8" w:rsidTr="004349AE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обучающихся 11 классов с представительством юридической академии (МОУ Гимназия)</w:t>
            </w:r>
          </w:p>
        </w:tc>
      </w:tr>
      <w:tr w:rsidR="004349AE" w:rsidRPr="00A946F8" w:rsidTr="004349AE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с руководителями предприятий ЖКХ (малый зал)</w:t>
            </w:r>
          </w:p>
        </w:tc>
      </w:tr>
      <w:tr w:rsidR="004349AE" w:rsidRPr="00A946F8" w:rsidTr="004349AE">
        <w:trPr>
          <w:trHeight w:hRule="exact" w:val="2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заместителем Главы администрации по социальным вопросам Т.А. Гараниной  (каб.7)</w:t>
            </w:r>
          </w:p>
        </w:tc>
      </w:tr>
      <w:tr w:rsidR="004349AE" w:rsidRPr="00A946F8" w:rsidTr="004349AE">
        <w:trPr>
          <w:trHeight w:hRule="exact" w:val="31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 ВМР (малый зал)</w:t>
            </w:r>
          </w:p>
        </w:tc>
      </w:tr>
      <w:tr w:rsidR="004349AE" w:rsidRPr="00A946F8" w:rsidTr="004349AE">
        <w:trPr>
          <w:trHeight w:val="27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31 января</w:t>
            </w:r>
          </w:p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4349AE" w:rsidRPr="00A946F8" w:rsidTr="004349AE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4349AE" w:rsidRPr="00A946F8" w:rsidTr="004349AE">
        <w:trPr>
          <w:trHeight w:hRule="exact" w:val="3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4349AE" w:rsidRPr="00A946F8" w:rsidTr="004349AE">
        <w:trPr>
          <w:trHeight w:hRule="exact"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паспортов в рамках акции «Я гражданин России» (ДК 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ольска)</w:t>
            </w:r>
          </w:p>
        </w:tc>
      </w:tr>
      <w:tr w:rsidR="004349AE" w:rsidRPr="00A946F8" w:rsidTr="004349AE">
        <w:trPr>
          <w:trHeight w:hRule="exact"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на тему: «О путях совершенствования правоотношений в сфере уровня квалификации лиц, осуществляющих управление многоквартирными домами»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Саратовская областная Дума, парламентский центр)</w:t>
            </w:r>
          </w:p>
        </w:tc>
      </w:tr>
      <w:tr w:rsidR="004349AE" w:rsidRPr="00A946F8" w:rsidTr="004349AE">
        <w:trPr>
          <w:trHeight w:hRule="exact" w:val="7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Форума муниципальных юристов на тему: «Порядок совершения нотариальных действий главами администраций поселений  и специально уполномоченными должностными лицами органов местного самоуправления», с участием советника Председателя ассоциации «Совет МО Саратовской области»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И.В.Ракевича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(малый зал)</w:t>
            </w:r>
          </w:p>
        </w:tc>
      </w:tr>
      <w:tr w:rsidR="004349AE" w:rsidRPr="00A946F8" w:rsidTr="004349AE">
        <w:trPr>
          <w:trHeight w:hRule="exact" w:val="6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Собеседование с заместителями глав администраций муниципальных районов Саратовской области, руководителями и работниками финансовых служб органов управления образования муниципальных районов Саратовской области по вопросу состояния системы дошкольного образования Саратовской области и введения нормативного финансирования дошкольных образовательных организаций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министерство образования Саратовской области)</w:t>
            </w:r>
          </w:p>
        </w:tc>
      </w:tr>
      <w:tr w:rsidR="004349AE" w:rsidRPr="00A946F8" w:rsidTr="004349AE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F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Литературно-музыкальная композиция «Да будет мерой чести Ленинград» (ДК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олояр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4349AE" w:rsidRPr="00A946F8" w:rsidTr="004349AE">
        <w:trPr>
          <w:trHeight w:hRule="exact" w:val="2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4349AE" w:rsidRPr="00A946F8" w:rsidTr="004349AE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Заседание аттестационной комисси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малый зал)</w:t>
            </w:r>
          </w:p>
        </w:tc>
      </w:tr>
      <w:tr w:rsidR="004349AE" w:rsidRPr="00A946F8" w:rsidTr="004349AE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со СМИ  (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4349AE" w:rsidRPr="00A946F8" w:rsidTr="004349AE">
        <w:trPr>
          <w:trHeight w:hRule="exact"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4349AE" w:rsidRPr="00A946F8" w:rsidTr="004349AE">
        <w:trPr>
          <w:trHeight w:val="25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1 февраля</w:t>
            </w:r>
          </w:p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4349AE" w:rsidRPr="00A946F8" w:rsidTr="004349AE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по русскому рукопашному бою, посвященный памяти погибшего воина-интернационалиста Ю.Е.Субботина (п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енной, МОУ СОШ №47)</w:t>
            </w:r>
          </w:p>
        </w:tc>
      </w:tr>
      <w:tr w:rsidR="004349AE" w:rsidRPr="00A946F8" w:rsidTr="004349AE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Официальная церемония открытия Года культуры в Саратовской области (г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аратов, Саратовский академический театр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оперы и балета</w:t>
            </w: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49AE" w:rsidRPr="00A946F8" w:rsidTr="004349AE">
        <w:trPr>
          <w:trHeight w:val="214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2 февраля</w:t>
            </w:r>
          </w:p>
          <w:p w:rsidR="004349AE" w:rsidRPr="00A946F8" w:rsidRDefault="004349AE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4349AE" w:rsidRPr="00A946F8" w:rsidTr="004349AE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поколений с ветераном Великой Отечественной войны  </w:t>
            </w:r>
            <w:proofErr w:type="spell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И.В.Замчаловым</w:t>
            </w:r>
            <w:proofErr w:type="spell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«Война – боль души» (клуб с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синовка)</w:t>
            </w:r>
          </w:p>
        </w:tc>
      </w:tr>
      <w:tr w:rsidR="004349AE" w:rsidRPr="00A946F8" w:rsidTr="004349AE">
        <w:trPr>
          <w:trHeight w:val="3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AE" w:rsidRPr="00A946F8" w:rsidRDefault="004349AE" w:rsidP="000B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Финальные соревнования по лыжным гонкам на призы Губернатора Саратовской области в рамках </w:t>
            </w:r>
            <w:r w:rsidRPr="00A946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XXXII</w:t>
            </w:r>
            <w:r w:rsidRPr="00A946F8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Всероссийской массовой лыжной гонки «Лыжня России - 2014», с участием Губернатора Саратовской области  (р.п</w:t>
            </w:r>
            <w:proofErr w:type="gramStart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946F8">
              <w:rPr>
                <w:rFonts w:ascii="Times New Roman" w:hAnsi="Times New Roman" w:cs="Times New Roman"/>
                <w:sz w:val="18"/>
                <w:szCs w:val="18"/>
              </w:rPr>
              <w:t>азарный Карабулак, лыжная трасса)</w:t>
            </w:r>
          </w:p>
        </w:tc>
      </w:tr>
    </w:tbl>
    <w:p w:rsidR="00C70BAE" w:rsidRPr="00C70BAE" w:rsidRDefault="00C70BAE" w:rsidP="004349A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0BAE" w:rsidRPr="00C70BAE" w:rsidSect="00A946F8">
      <w:pgSz w:w="15840" w:h="12240" w:orient="landscape"/>
      <w:pgMar w:top="295" w:right="1134" w:bottom="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486"/>
    <w:rsid w:val="000105DA"/>
    <w:rsid w:val="00011F1F"/>
    <w:rsid w:val="00011F20"/>
    <w:rsid w:val="000122E3"/>
    <w:rsid w:val="00012BE8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27E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6746D"/>
    <w:rsid w:val="00070F1C"/>
    <w:rsid w:val="00071C5C"/>
    <w:rsid w:val="00072A14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438"/>
    <w:rsid w:val="000956D2"/>
    <w:rsid w:val="000957E9"/>
    <w:rsid w:val="00095BF6"/>
    <w:rsid w:val="00095F92"/>
    <w:rsid w:val="00095FB6"/>
    <w:rsid w:val="00096337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1E9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644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71C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F5F"/>
    <w:rsid w:val="000F32B0"/>
    <w:rsid w:val="000F4080"/>
    <w:rsid w:val="000F4641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2860"/>
    <w:rsid w:val="00112C13"/>
    <w:rsid w:val="00112C30"/>
    <w:rsid w:val="00113898"/>
    <w:rsid w:val="001139B6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13B"/>
    <w:rsid w:val="001267D6"/>
    <w:rsid w:val="00126A0E"/>
    <w:rsid w:val="00127C6F"/>
    <w:rsid w:val="00130193"/>
    <w:rsid w:val="001302F4"/>
    <w:rsid w:val="0013060C"/>
    <w:rsid w:val="0013105D"/>
    <w:rsid w:val="001311A4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3BFB"/>
    <w:rsid w:val="001E516C"/>
    <w:rsid w:val="001E6F28"/>
    <w:rsid w:val="001E73BE"/>
    <w:rsid w:val="001E756F"/>
    <w:rsid w:val="001E7BB8"/>
    <w:rsid w:val="001F00A7"/>
    <w:rsid w:val="001F042E"/>
    <w:rsid w:val="001F04F4"/>
    <w:rsid w:val="001F0701"/>
    <w:rsid w:val="001F0B1F"/>
    <w:rsid w:val="001F1385"/>
    <w:rsid w:val="001F1AB6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2D15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643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4793"/>
    <w:rsid w:val="00255DCB"/>
    <w:rsid w:val="00255E5B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DAA"/>
    <w:rsid w:val="002A2042"/>
    <w:rsid w:val="002A2DB8"/>
    <w:rsid w:val="002A3ED9"/>
    <w:rsid w:val="002A3F9F"/>
    <w:rsid w:val="002A4219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5E2D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5FCE"/>
    <w:rsid w:val="00306340"/>
    <w:rsid w:val="0030668E"/>
    <w:rsid w:val="00306AEA"/>
    <w:rsid w:val="0030753A"/>
    <w:rsid w:val="00307BD3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3AD2"/>
    <w:rsid w:val="00364228"/>
    <w:rsid w:val="003644E2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2F09"/>
    <w:rsid w:val="003A3DA8"/>
    <w:rsid w:val="003A4AC2"/>
    <w:rsid w:val="003A4E99"/>
    <w:rsid w:val="003A4EA9"/>
    <w:rsid w:val="003A4F52"/>
    <w:rsid w:val="003A51AB"/>
    <w:rsid w:val="003A53F1"/>
    <w:rsid w:val="003A55B8"/>
    <w:rsid w:val="003A6DFA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D32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479"/>
    <w:rsid w:val="00406D81"/>
    <w:rsid w:val="004078D6"/>
    <w:rsid w:val="00411518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49A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5FC"/>
    <w:rsid w:val="0047266C"/>
    <w:rsid w:val="00472A1A"/>
    <w:rsid w:val="00473B2D"/>
    <w:rsid w:val="00474D3E"/>
    <w:rsid w:val="00476513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2EEC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E4F"/>
    <w:rsid w:val="004B3216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2157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A46"/>
    <w:rsid w:val="00513E73"/>
    <w:rsid w:val="00515281"/>
    <w:rsid w:val="00516319"/>
    <w:rsid w:val="005176CA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3797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1DF2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F35"/>
    <w:rsid w:val="005A38AC"/>
    <w:rsid w:val="005A3D2F"/>
    <w:rsid w:val="005A497F"/>
    <w:rsid w:val="005A5511"/>
    <w:rsid w:val="005A551D"/>
    <w:rsid w:val="005A55B4"/>
    <w:rsid w:val="005A5CEF"/>
    <w:rsid w:val="005A6B29"/>
    <w:rsid w:val="005A6BB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2CEC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09F"/>
    <w:rsid w:val="0061384E"/>
    <w:rsid w:val="0061397C"/>
    <w:rsid w:val="00614637"/>
    <w:rsid w:val="006148AD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6C88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31E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1F3D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35D"/>
    <w:rsid w:val="006B261B"/>
    <w:rsid w:val="006B40AC"/>
    <w:rsid w:val="006B7F49"/>
    <w:rsid w:val="006C4542"/>
    <w:rsid w:val="006C45E7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4293"/>
    <w:rsid w:val="006D5150"/>
    <w:rsid w:val="006D51AA"/>
    <w:rsid w:val="006D57F3"/>
    <w:rsid w:val="006D70DD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1AB"/>
    <w:rsid w:val="00725E93"/>
    <w:rsid w:val="00727D78"/>
    <w:rsid w:val="00731544"/>
    <w:rsid w:val="0073305D"/>
    <w:rsid w:val="007335B1"/>
    <w:rsid w:val="00733BC1"/>
    <w:rsid w:val="007342DF"/>
    <w:rsid w:val="00734F7D"/>
    <w:rsid w:val="0073555C"/>
    <w:rsid w:val="007401B5"/>
    <w:rsid w:val="007404F4"/>
    <w:rsid w:val="007409D4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75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498A"/>
    <w:rsid w:val="00755998"/>
    <w:rsid w:val="00756408"/>
    <w:rsid w:val="00757A4B"/>
    <w:rsid w:val="00760A9F"/>
    <w:rsid w:val="007616F7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4835"/>
    <w:rsid w:val="007948F0"/>
    <w:rsid w:val="00795922"/>
    <w:rsid w:val="00795CAF"/>
    <w:rsid w:val="00795E29"/>
    <w:rsid w:val="00796037"/>
    <w:rsid w:val="00796512"/>
    <w:rsid w:val="00796528"/>
    <w:rsid w:val="0079794C"/>
    <w:rsid w:val="007A149A"/>
    <w:rsid w:val="007A1A87"/>
    <w:rsid w:val="007A2760"/>
    <w:rsid w:val="007A2DF3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1DC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364"/>
    <w:rsid w:val="007E4DD0"/>
    <w:rsid w:val="007E50A5"/>
    <w:rsid w:val="007E5203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6E37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8CE"/>
    <w:rsid w:val="0083163E"/>
    <w:rsid w:val="00832586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3764D"/>
    <w:rsid w:val="0084166A"/>
    <w:rsid w:val="00841F08"/>
    <w:rsid w:val="008428B7"/>
    <w:rsid w:val="008439F7"/>
    <w:rsid w:val="008448C7"/>
    <w:rsid w:val="00844966"/>
    <w:rsid w:val="00844B03"/>
    <w:rsid w:val="00844C8B"/>
    <w:rsid w:val="0084512E"/>
    <w:rsid w:val="00845913"/>
    <w:rsid w:val="00845C1D"/>
    <w:rsid w:val="00846432"/>
    <w:rsid w:val="00847092"/>
    <w:rsid w:val="00847108"/>
    <w:rsid w:val="008476DE"/>
    <w:rsid w:val="008477BC"/>
    <w:rsid w:val="0085072E"/>
    <w:rsid w:val="00850E0C"/>
    <w:rsid w:val="0085260A"/>
    <w:rsid w:val="00854259"/>
    <w:rsid w:val="008545F4"/>
    <w:rsid w:val="00854705"/>
    <w:rsid w:val="00854D53"/>
    <w:rsid w:val="00855F1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444E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0F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2078"/>
    <w:rsid w:val="0089315C"/>
    <w:rsid w:val="008938E6"/>
    <w:rsid w:val="00893AA3"/>
    <w:rsid w:val="00894D45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44FF"/>
    <w:rsid w:val="008B5348"/>
    <w:rsid w:val="008B594A"/>
    <w:rsid w:val="008B5AA3"/>
    <w:rsid w:val="008B6053"/>
    <w:rsid w:val="008B6236"/>
    <w:rsid w:val="008B63DD"/>
    <w:rsid w:val="008C07A9"/>
    <w:rsid w:val="008C2737"/>
    <w:rsid w:val="008C36DD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5EC4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3F9A"/>
    <w:rsid w:val="009067E7"/>
    <w:rsid w:val="00907457"/>
    <w:rsid w:val="00907F2A"/>
    <w:rsid w:val="009107E7"/>
    <w:rsid w:val="00910EEC"/>
    <w:rsid w:val="0091104B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27CC4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1D7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73D5E"/>
    <w:rsid w:val="009808B8"/>
    <w:rsid w:val="00980BA2"/>
    <w:rsid w:val="00982B95"/>
    <w:rsid w:val="009845B3"/>
    <w:rsid w:val="009848DE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21D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4A9C"/>
    <w:rsid w:val="009E551E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A1F"/>
    <w:rsid w:val="00A04D8C"/>
    <w:rsid w:val="00A04F7E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47EF9"/>
    <w:rsid w:val="00A5025E"/>
    <w:rsid w:val="00A51607"/>
    <w:rsid w:val="00A5304F"/>
    <w:rsid w:val="00A53299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121"/>
    <w:rsid w:val="00A946F8"/>
    <w:rsid w:val="00A94BEC"/>
    <w:rsid w:val="00A9603E"/>
    <w:rsid w:val="00A97980"/>
    <w:rsid w:val="00AA00B5"/>
    <w:rsid w:val="00AA0D2A"/>
    <w:rsid w:val="00AA12AD"/>
    <w:rsid w:val="00AA2F81"/>
    <w:rsid w:val="00AA4A1C"/>
    <w:rsid w:val="00AA552C"/>
    <w:rsid w:val="00AA6682"/>
    <w:rsid w:val="00AA7069"/>
    <w:rsid w:val="00AB0A2D"/>
    <w:rsid w:val="00AB0C4F"/>
    <w:rsid w:val="00AB2166"/>
    <w:rsid w:val="00AB2677"/>
    <w:rsid w:val="00AB29AB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4DBA"/>
    <w:rsid w:val="00AC5E04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483A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4F97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310"/>
    <w:rsid w:val="00B20A85"/>
    <w:rsid w:val="00B20AA4"/>
    <w:rsid w:val="00B20E82"/>
    <w:rsid w:val="00B21125"/>
    <w:rsid w:val="00B2124E"/>
    <w:rsid w:val="00B2144D"/>
    <w:rsid w:val="00B21D67"/>
    <w:rsid w:val="00B21E4B"/>
    <w:rsid w:val="00B21ED3"/>
    <w:rsid w:val="00B22265"/>
    <w:rsid w:val="00B227F0"/>
    <w:rsid w:val="00B2373F"/>
    <w:rsid w:val="00B241F6"/>
    <w:rsid w:val="00B24907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A3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4D3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BF9"/>
    <w:rsid w:val="00B67342"/>
    <w:rsid w:val="00B676AD"/>
    <w:rsid w:val="00B67D1A"/>
    <w:rsid w:val="00B71B0C"/>
    <w:rsid w:val="00B7278C"/>
    <w:rsid w:val="00B730E8"/>
    <w:rsid w:val="00B736A0"/>
    <w:rsid w:val="00B73ED9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5D85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38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4C88"/>
    <w:rsid w:val="00C055E3"/>
    <w:rsid w:val="00C05A3B"/>
    <w:rsid w:val="00C05F69"/>
    <w:rsid w:val="00C0650F"/>
    <w:rsid w:val="00C07DF3"/>
    <w:rsid w:val="00C1082F"/>
    <w:rsid w:val="00C10C52"/>
    <w:rsid w:val="00C12556"/>
    <w:rsid w:val="00C12638"/>
    <w:rsid w:val="00C1313C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8B7"/>
    <w:rsid w:val="00C26F74"/>
    <w:rsid w:val="00C27554"/>
    <w:rsid w:val="00C276F8"/>
    <w:rsid w:val="00C27751"/>
    <w:rsid w:val="00C311C5"/>
    <w:rsid w:val="00C31CE9"/>
    <w:rsid w:val="00C31D84"/>
    <w:rsid w:val="00C321BC"/>
    <w:rsid w:val="00C329D3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0BAE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DC9"/>
    <w:rsid w:val="00C81DEE"/>
    <w:rsid w:val="00C8201A"/>
    <w:rsid w:val="00C823AB"/>
    <w:rsid w:val="00C82B4B"/>
    <w:rsid w:val="00C84F72"/>
    <w:rsid w:val="00C854C6"/>
    <w:rsid w:val="00C85708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032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7AD0"/>
    <w:rsid w:val="00D302EC"/>
    <w:rsid w:val="00D30A14"/>
    <w:rsid w:val="00D31427"/>
    <w:rsid w:val="00D31685"/>
    <w:rsid w:val="00D32DF8"/>
    <w:rsid w:val="00D33457"/>
    <w:rsid w:val="00D33555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7DE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64DA"/>
    <w:rsid w:val="00DC7383"/>
    <w:rsid w:val="00DC73BD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05DD"/>
    <w:rsid w:val="00DF182D"/>
    <w:rsid w:val="00DF298A"/>
    <w:rsid w:val="00DF36CC"/>
    <w:rsid w:val="00DF374F"/>
    <w:rsid w:val="00DF435F"/>
    <w:rsid w:val="00DF4DB5"/>
    <w:rsid w:val="00DF4EB0"/>
    <w:rsid w:val="00DF5917"/>
    <w:rsid w:val="00DF6CD0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377"/>
    <w:rsid w:val="00E03964"/>
    <w:rsid w:val="00E04A1B"/>
    <w:rsid w:val="00E0556F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197B"/>
    <w:rsid w:val="00E52F31"/>
    <w:rsid w:val="00E53A32"/>
    <w:rsid w:val="00E55299"/>
    <w:rsid w:val="00E55C7B"/>
    <w:rsid w:val="00E55CD4"/>
    <w:rsid w:val="00E56643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18CE"/>
    <w:rsid w:val="00E7228B"/>
    <w:rsid w:val="00E72313"/>
    <w:rsid w:val="00E72B49"/>
    <w:rsid w:val="00E7544C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38"/>
    <w:rsid w:val="00E91166"/>
    <w:rsid w:val="00E923F1"/>
    <w:rsid w:val="00E92989"/>
    <w:rsid w:val="00E942A0"/>
    <w:rsid w:val="00E94CD9"/>
    <w:rsid w:val="00E94D50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00D"/>
    <w:rsid w:val="00EB115A"/>
    <w:rsid w:val="00EB13F0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B69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5EFE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0A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6B8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67E9E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0CA"/>
    <w:rsid w:val="00FC21B0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95"/>
    <w:rsid w:val="00FD17DB"/>
    <w:rsid w:val="00FD191E"/>
    <w:rsid w:val="00FD1A50"/>
    <w:rsid w:val="00FD2A50"/>
    <w:rsid w:val="00FD2B54"/>
    <w:rsid w:val="00FD32B2"/>
    <w:rsid w:val="00FD42B4"/>
    <w:rsid w:val="00FD474A"/>
    <w:rsid w:val="00FD4905"/>
    <w:rsid w:val="00FD4CDB"/>
    <w:rsid w:val="00FD5205"/>
    <w:rsid w:val="00FD52E7"/>
    <w:rsid w:val="00FD68B5"/>
    <w:rsid w:val="00FD7F86"/>
    <w:rsid w:val="00FE3E83"/>
    <w:rsid w:val="00FE6192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DB8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paragraph" w:styleId="1">
    <w:name w:val="heading 1"/>
    <w:basedOn w:val="a"/>
    <w:link w:val="10"/>
    <w:uiPriority w:val="9"/>
    <w:qFormat/>
    <w:rsid w:val="0006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F96E-BB2E-417B-9FBA-551D262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2014-01-29T10:39:00Z</cp:lastPrinted>
  <dcterms:created xsi:type="dcterms:W3CDTF">2014-01-23T13:20:00Z</dcterms:created>
  <dcterms:modified xsi:type="dcterms:W3CDTF">2014-01-29T10:40:00Z</dcterms:modified>
</cp:coreProperties>
</file>